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《节事活动》教学案例</w:t>
      </w:r>
    </w:p>
    <w:p>
      <w:pPr>
        <w:rPr>
          <w:rFonts w:hint="eastAsia"/>
          <w:lang w:eastAsia="zh-CN"/>
        </w:rPr>
      </w:pPr>
      <w:r>
        <w:rPr>
          <w:rFonts w:hint="eastAsia"/>
          <w:lang w:eastAsia="zh-CN"/>
        </w:rPr>
        <w:t>案例背景：</w:t>
      </w:r>
    </w:p>
    <w:p>
      <w:pPr>
        <w:rPr>
          <w:rFonts w:hint="eastAsia"/>
          <w:lang w:eastAsia="zh-CN"/>
        </w:rPr>
      </w:pPr>
      <w:r>
        <w:rPr>
          <w:rFonts w:hint="eastAsia"/>
          <w:lang w:eastAsia="zh-CN"/>
        </w:rPr>
        <w:t>疫情期间，学校通过职教云，钉钉等智慧教学平台进行线上授课计划，不同于教师面对面课堂氛围和环境，教师与学生无法进行课堂的沟通，为避免线上授课给学生带来的疲惫感，在备课方面，我尽量选择相关案例分析的教学方式，让学生提前搜集相关信息，以作业或者课堂提问的方式去和学生进行更多的沟通。《会展旅游》课程前四章的内容上完之后同学们对于会展，展会，博览会、节庆等等内容已经有了比较详细的了解，因此我选取的是《会展旅游》课程第五章节事旅游第一小节节事活动概述的内容去进行新课的讲解，让学生对于节事活动有一定的认识。</w:t>
      </w:r>
    </w:p>
    <w:p>
      <w:pPr>
        <w:rPr>
          <w:rFonts w:hint="eastAsia"/>
          <w:lang w:eastAsia="zh-CN"/>
        </w:rPr>
      </w:pPr>
      <w:r>
        <w:rPr>
          <w:rFonts w:hint="eastAsia"/>
          <w:lang w:eastAsia="zh-CN"/>
        </w:rPr>
        <w:t>案例主题：</w:t>
      </w:r>
    </w:p>
    <w:p>
      <w:pPr>
        <w:rPr>
          <w:rFonts w:hint="eastAsia"/>
          <w:lang w:eastAsia="zh-CN"/>
        </w:rPr>
      </w:pPr>
      <w:r>
        <w:rPr>
          <w:rFonts w:hint="eastAsia"/>
          <w:lang w:eastAsia="zh-CN"/>
        </w:rPr>
        <w:t>大二年级下半学期学习的主要是旅游方向的专业课，会展旅游属于旅游管理学生必修的专业基础课，这一学期通过一些专业课和拓展课的讲解，让学生去更好的了解关于会展业与旅游业的联合，以会展推动旅游，两者相互配合，形成一种新的经济推动力和新兴的产业体系。学生已经初步具备分析一些会展项目的类型、中国会展业的发展历程和不足以及国际会展的发展现状。</w:t>
      </w:r>
    </w:p>
    <w:p>
      <w:pPr>
        <w:rPr>
          <w:rFonts w:hint="eastAsia"/>
          <w:lang w:eastAsia="zh-CN"/>
        </w:rPr>
      </w:pPr>
      <w:r>
        <w:rPr>
          <w:rFonts w:hint="eastAsia"/>
          <w:lang w:eastAsia="zh-CN"/>
        </w:rPr>
        <w:t>案例过程：</w:t>
      </w:r>
    </w:p>
    <w:p>
      <w:pPr>
        <w:rPr>
          <w:rFonts w:hint="eastAsia"/>
          <w:lang w:eastAsia="zh-CN"/>
        </w:rPr>
      </w:pPr>
      <w:r>
        <w:rPr>
          <w:rFonts w:hint="eastAsia"/>
          <w:lang w:eastAsia="zh-CN"/>
        </w:rPr>
        <w:t>师：我们已经学习了会议旅游和展览旅游，了解了会议展览与旅游相结合下旅游创新模式的发展，那么大家这一节课我们学习节事旅游，大家都知道会展MICE指的是会议、奖励旅游、活动展览和节事活动，下面我们以中国传统节日重阳节作为导入，重阳节作为中国传统节日，它是中国著名的民俗活动，也被称为法定老人节。请大家看到ppt.</w:t>
      </w:r>
    </w:p>
    <w:p>
      <w:pPr>
        <w:rPr>
          <w:rFonts w:hint="eastAsia"/>
          <w:lang w:eastAsia="zh-CN"/>
        </w:rPr>
      </w:pPr>
      <w:r>
        <w:rPr>
          <w:rFonts w:hint="eastAsia"/>
          <w:lang w:eastAsia="zh-CN"/>
        </w:rPr>
        <w:t>1.提出问题</w:t>
      </w:r>
    </w:p>
    <w:p>
      <w:pPr>
        <w:rPr>
          <w:rFonts w:hint="eastAsia"/>
          <w:lang w:eastAsia="zh-CN"/>
        </w:rPr>
      </w:pPr>
      <w:r>
        <w:rPr>
          <w:rFonts w:hint="eastAsia"/>
          <w:lang w:eastAsia="zh-CN"/>
        </w:rPr>
        <w:t>师：你还知道哪些节日，节日有哪些风俗？</w:t>
      </w:r>
    </w:p>
    <w:p>
      <w:pPr>
        <w:rPr>
          <w:rFonts w:hint="eastAsia"/>
          <w:lang w:eastAsia="zh-CN"/>
        </w:rPr>
      </w:pPr>
      <w:r>
        <w:rPr>
          <w:rFonts w:hint="eastAsia"/>
          <w:lang w:eastAsia="zh-CN"/>
        </w:rPr>
        <w:t>学：春节，草莓音乐节......</w:t>
      </w:r>
    </w:p>
    <w:p>
      <w:pPr>
        <w:rPr>
          <w:rFonts w:hint="eastAsia"/>
          <w:lang w:eastAsia="zh-CN"/>
        </w:rPr>
      </w:pPr>
      <w:r>
        <w:rPr>
          <w:rFonts w:hint="eastAsia"/>
          <w:lang w:eastAsia="zh-CN"/>
        </w:rPr>
        <w:t>那么这样一些不同性质的节日我们将之统一称为节事。</w:t>
      </w:r>
    </w:p>
    <w:p>
      <w:pPr>
        <w:rPr>
          <w:rFonts w:hint="eastAsia"/>
          <w:lang w:eastAsia="zh-CN"/>
        </w:rPr>
      </w:pPr>
      <w:r>
        <w:rPr>
          <w:rFonts w:hint="eastAsia"/>
          <w:lang w:eastAsia="zh-CN"/>
        </w:rPr>
        <w:t>师：什么是节事活动？</w:t>
      </w:r>
    </w:p>
    <w:p>
      <w:pPr>
        <w:rPr>
          <w:rFonts w:hint="eastAsia"/>
          <w:lang w:eastAsia="zh-CN"/>
        </w:rPr>
      </w:pPr>
      <w:r>
        <w:rPr>
          <w:rFonts w:hint="eastAsia"/>
          <w:lang w:eastAsia="zh-CN"/>
        </w:rPr>
        <w:t>节事是指节日、节庆以及特殊事件；</w:t>
      </w:r>
    </w:p>
    <w:p>
      <w:pPr>
        <w:rPr>
          <w:rFonts w:hint="eastAsia"/>
          <w:lang w:eastAsia="zh-CN"/>
        </w:rPr>
      </w:pPr>
      <w:r>
        <w:rPr>
          <w:rFonts w:hint="eastAsia"/>
          <w:lang w:eastAsia="zh-CN"/>
        </w:rPr>
        <w:t>（一）按照解释的性质分类有文化庆典、文艺娱乐事件、商贸及会展事件、体育赛事、教育科学事件、休闲事件、政治事件、私人事件。请同学们分别举例：</w:t>
      </w:r>
    </w:p>
    <w:p>
      <w:pPr>
        <w:rPr>
          <w:rFonts w:hint="eastAsia"/>
          <w:lang w:eastAsia="zh-CN"/>
        </w:rPr>
      </w:pPr>
      <w:r>
        <w:rPr>
          <w:rFonts w:hint="eastAsia"/>
          <w:lang w:eastAsia="zh-CN"/>
        </w:rPr>
        <w:t>学：1.巴西狂欢节2.周杰伦演唱会3.动漫展4.世界杯5.学术研讨会6.辩论会7.国庆典礼8.同学联欢会。</w:t>
      </w:r>
    </w:p>
    <w:p>
      <w:pPr>
        <w:rPr>
          <w:rFonts w:hint="eastAsia"/>
          <w:lang w:eastAsia="zh-CN"/>
        </w:rPr>
      </w:pPr>
      <w:r>
        <w:rPr>
          <w:rFonts w:hint="eastAsia"/>
          <w:lang w:eastAsia="zh-CN"/>
        </w:rPr>
        <w:t>师：同学们都回答得很好，相信通知具体分析大家对节事活动的概念都有了一定的了解，接着引出实例：世界三大盛事：奥林匹克运动会、世界博览会、世界杯足球赛</w:t>
      </w:r>
    </w:p>
    <w:p>
      <w:pPr>
        <w:rPr>
          <w:rFonts w:hint="eastAsia"/>
          <w:lang w:eastAsia="zh-CN"/>
        </w:rPr>
      </w:pPr>
      <w:r>
        <w:rPr>
          <w:rFonts w:hint="eastAsia"/>
          <w:lang w:eastAsia="zh-CN"/>
        </w:rPr>
        <w:t>（二）按照解释的规模分类</w:t>
      </w:r>
    </w:p>
    <w:p>
      <w:pPr>
        <w:rPr>
          <w:rFonts w:hint="eastAsia"/>
          <w:lang w:eastAsia="zh-CN"/>
        </w:rPr>
      </w:pPr>
      <w:r>
        <w:rPr>
          <w:rFonts w:hint="eastAsia"/>
          <w:lang w:eastAsia="zh-CN"/>
        </w:rPr>
        <w:t>师：重大节事、特殊事件、标志性事件</w:t>
      </w:r>
    </w:p>
    <w:p>
      <w:pPr>
        <w:rPr>
          <w:rFonts w:hint="eastAsia"/>
          <w:lang w:eastAsia="zh-CN"/>
        </w:rPr>
      </w:pPr>
      <w:r>
        <w:rPr>
          <w:rFonts w:hint="eastAsia"/>
          <w:lang w:eastAsia="zh-CN"/>
        </w:rPr>
        <w:t>、中小型节事。分别解释其内涵，以特殊事件为例，指借助一定主题，能够吸引大量参与者或观众，引起国际和国内媒体报道，并带来可观经济效益的节事活动。</w:t>
      </w:r>
    </w:p>
    <w:p>
      <w:pPr>
        <w:rPr>
          <w:rFonts w:hint="eastAsia"/>
          <w:lang w:eastAsia="zh-CN"/>
        </w:rPr>
      </w:pPr>
      <w:r>
        <w:rPr>
          <w:rFonts w:hint="eastAsia"/>
          <w:lang w:eastAsia="zh-CN"/>
        </w:rPr>
        <w:t>观看青岛啤酒节的小视频，让同学们思考青岛啤酒节的目标市场以及媒体覆盖面。</w:t>
      </w:r>
    </w:p>
    <w:p>
      <w:pPr>
        <w:rPr>
          <w:rFonts w:hint="eastAsia"/>
          <w:lang w:eastAsia="zh-CN"/>
        </w:rPr>
      </w:pPr>
      <w:r>
        <w:rPr>
          <w:rFonts w:hint="eastAsia"/>
          <w:lang w:eastAsia="zh-CN"/>
        </w:rPr>
        <w:t>学：青岛啤酒节主要的市场在山东省，报道媒体是国内媒体和山东电视台。</w:t>
      </w:r>
    </w:p>
    <w:p>
      <w:pPr>
        <w:rPr>
          <w:rFonts w:hint="eastAsia"/>
          <w:lang w:eastAsia="zh-CN"/>
        </w:rPr>
      </w:pPr>
      <w:r>
        <w:rPr>
          <w:rFonts w:hint="eastAsia"/>
          <w:lang w:eastAsia="zh-CN"/>
        </w:rPr>
        <w:t>师：说得非常好，那么青岛啤酒节是一个区域性的市场，属于标志性的节事活动。</w:t>
      </w:r>
    </w:p>
    <w:p>
      <w:pPr>
        <w:rPr>
          <w:rFonts w:hint="eastAsia"/>
          <w:lang w:eastAsia="zh-CN"/>
        </w:rPr>
      </w:pPr>
      <w:r>
        <w:rPr>
          <w:rFonts w:hint="eastAsia"/>
          <w:lang w:eastAsia="zh-CN"/>
        </w:rPr>
        <w:t>引入实例：</w:t>
      </w:r>
    </w:p>
    <w:p>
      <w:pPr>
        <w:rPr>
          <w:rFonts w:hint="eastAsia"/>
          <w:lang w:eastAsia="zh-CN"/>
        </w:rPr>
      </w:pPr>
      <w:r>
        <w:rPr>
          <w:rFonts w:hint="eastAsia"/>
          <w:lang w:eastAsia="zh-CN"/>
        </w:rPr>
        <w:t>第26届信阳茶文化节</w:t>
      </w:r>
    </w:p>
    <w:p>
      <w:pPr>
        <w:rPr>
          <w:rFonts w:hint="eastAsia"/>
          <w:lang w:eastAsia="zh-CN"/>
        </w:rPr>
      </w:pPr>
      <w:r>
        <w:rPr>
          <w:rFonts w:hint="eastAsia"/>
          <w:lang w:eastAsia="zh-CN"/>
        </w:rPr>
        <w:t>毛尖之都逢盛会，佳茗一杯待宾朋</w:t>
      </w:r>
    </w:p>
    <w:p>
      <w:pPr>
        <w:rPr>
          <w:rFonts w:hint="eastAsia"/>
          <w:lang w:eastAsia="zh-CN"/>
        </w:rPr>
      </w:pPr>
      <w:r>
        <w:rPr>
          <w:rFonts w:hint="eastAsia"/>
          <w:lang w:eastAsia="zh-CN"/>
        </w:rPr>
        <w:t>教师引导观看信阳茶文化节小视频，</w:t>
      </w:r>
    </w:p>
    <w:p>
      <w:pPr>
        <w:rPr>
          <w:rFonts w:hint="eastAsia"/>
          <w:lang w:eastAsia="zh-CN"/>
        </w:rPr>
      </w:pPr>
      <w:r>
        <w:rPr>
          <w:rFonts w:hint="eastAsia"/>
          <w:lang w:eastAsia="zh-CN"/>
        </w:rPr>
        <w:t>教师引导观看ppt上对于信阳茶文化节活动的详细描述。</w:t>
      </w:r>
    </w:p>
    <w:p>
      <w:pPr>
        <w:rPr>
          <w:rFonts w:hint="eastAsia"/>
          <w:lang w:eastAsia="zh-CN"/>
        </w:rPr>
      </w:pPr>
      <w:r>
        <w:rPr>
          <w:rFonts w:hint="eastAsia"/>
          <w:lang w:eastAsia="zh-CN"/>
        </w:rPr>
        <w:t>思考：信阳茶文化节举办的特点以及吸引的受众有哪些人群？</w:t>
      </w:r>
    </w:p>
    <w:p>
      <w:pPr>
        <w:rPr>
          <w:rFonts w:hint="eastAsia"/>
          <w:lang w:eastAsia="zh-CN"/>
        </w:rPr>
      </w:pPr>
      <w:r>
        <w:rPr>
          <w:rFonts w:hint="eastAsia"/>
          <w:lang w:eastAsia="zh-CN"/>
        </w:rPr>
        <w:t>学：活动有开幕式，茶事活动，文化体验活动，以及促销活动，说明信阳茶文化节举办规模大</w:t>
      </w:r>
    </w:p>
    <w:p>
      <w:pPr>
        <w:rPr>
          <w:rFonts w:hint="eastAsia"/>
          <w:lang w:eastAsia="zh-CN"/>
        </w:rPr>
      </w:pPr>
      <w:r>
        <w:rPr>
          <w:rFonts w:hint="eastAsia"/>
          <w:lang w:eastAsia="zh-CN"/>
        </w:rPr>
        <w:t>学：可以吸引到一些爱茶人士</w:t>
      </w:r>
    </w:p>
    <w:p>
      <w:pPr>
        <w:rPr>
          <w:rFonts w:hint="eastAsia"/>
          <w:lang w:eastAsia="zh-CN"/>
        </w:rPr>
      </w:pPr>
      <w:r>
        <w:rPr>
          <w:rFonts w:hint="eastAsia"/>
          <w:lang w:eastAsia="zh-CN"/>
        </w:rPr>
        <w:t>师：对ppt上的内容进行总结，信阳茶文化节是比较综合性，全面性的节事活动，涉及到与茶有关的多个活动范畴，比如说“信阳毛尖杯”自行车公开赛。</w:t>
      </w:r>
    </w:p>
    <w:p>
      <w:pPr>
        <w:rPr>
          <w:rFonts w:hint="eastAsia"/>
          <w:lang w:eastAsia="zh-CN"/>
        </w:rPr>
      </w:pPr>
      <w:r>
        <w:rPr>
          <w:rFonts w:hint="eastAsia"/>
          <w:lang w:eastAsia="zh-CN"/>
        </w:rPr>
        <w:t>对于茶文化主题的活动，一方面可以吸引爱茶人士，还可以吸引到相关的采购商，相关茶企业，媒体还有体育爱好者等等。</w:t>
      </w:r>
    </w:p>
    <w:p>
      <w:pPr>
        <w:rPr>
          <w:rFonts w:hint="eastAsia"/>
          <w:lang w:eastAsia="zh-CN"/>
        </w:rPr>
      </w:pPr>
      <w:r>
        <w:rPr>
          <w:rFonts w:hint="eastAsia"/>
          <w:lang w:eastAsia="zh-CN"/>
        </w:rPr>
        <w:t>教学反思：</w:t>
      </w:r>
    </w:p>
    <w:p>
      <w:pPr>
        <w:rPr>
          <w:rFonts w:hint="eastAsia"/>
          <w:lang w:eastAsia="zh-CN"/>
        </w:rPr>
      </w:pPr>
      <w:r>
        <w:rPr>
          <w:rFonts w:hint="eastAsia"/>
          <w:lang w:eastAsia="zh-CN"/>
        </w:rPr>
        <w:t>这节课通过与学生比较积极的互动，围绕青岛啤酒节和信阳茶文化节的实例进行，最大限度地提高学生学习的积极性。充分发挥学生的主体作用，引导他们积极回答问题，去建立平等和谐的师生关系让学生乐学，但是线上授课也不能完全了解学生课堂的学习状态，有些学生不够积极主动，在课堂上我没有注意到每个学生的学习进度，因此也需要不断的去改进和探索。</w:t>
      </w:r>
      <w:bookmarkStart w:id="0" w:name="_GoBack"/>
      <w:bookmarkEnd w:id="0"/>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2020-04-23T00:12:39Z</dcterms:created>
  <dc:creator>iPhone (5)</dc:creator>
  <cp:lastModifiedBy>iPhone (5)</cp:lastModifiedBy>
  <dcterms:modified xsi:type="dcterms:W3CDTF">2020-04-22T17:24:59Z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vt:lpwstr>
  </property>
</Properties>
</file>